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2E" w:rsidRDefault="00EB3394">
      <w:pPr>
        <w:pBdr>
          <w:top w:val="nil"/>
          <w:left w:val="nil"/>
          <w:bottom w:val="nil"/>
          <w:right w:val="nil"/>
          <w:between w:val="nil"/>
        </w:pBdr>
        <w:spacing w:after="100" w:line="240" w:lineRule="auto"/>
        <w:jc w:val="center"/>
        <w:rPr>
          <w:rFonts w:ascii="Arial" w:eastAsia="Arial" w:hAnsi="Arial" w:cs="Arial"/>
          <w:b/>
        </w:rPr>
      </w:pPr>
      <w:r>
        <w:rPr>
          <w:rFonts w:ascii="Arial" w:eastAsia="Arial" w:hAnsi="Arial" w:cs="Arial"/>
          <w:b/>
        </w:rPr>
        <w:t>KPTech Managed Services Essentials (MSE) Fact Sheet</w:t>
      </w:r>
    </w:p>
    <w:p w:rsidR="00C6592E" w:rsidRDefault="00C6592E">
      <w:pPr>
        <w:pBdr>
          <w:top w:val="nil"/>
          <w:left w:val="nil"/>
          <w:bottom w:val="nil"/>
          <w:right w:val="nil"/>
          <w:between w:val="nil"/>
        </w:pBdr>
        <w:spacing w:after="100" w:line="240" w:lineRule="auto"/>
        <w:jc w:val="center"/>
        <w:rPr>
          <w:rFonts w:ascii="Arial" w:eastAsia="Arial" w:hAnsi="Arial" w:cs="Arial"/>
          <w:b/>
        </w:rPr>
      </w:pPr>
    </w:p>
    <w:p w:rsidR="00C6592E" w:rsidRDefault="00EB3394">
      <w:pPr>
        <w:pBdr>
          <w:top w:val="nil"/>
          <w:left w:val="nil"/>
          <w:bottom w:val="nil"/>
          <w:right w:val="nil"/>
          <w:between w:val="nil"/>
        </w:pBdr>
        <w:spacing w:after="100" w:line="240" w:lineRule="auto"/>
        <w:jc w:val="center"/>
        <w:rPr>
          <w:rFonts w:ascii="Arial" w:eastAsia="Arial" w:hAnsi="Arial" w:cs="Arial"/>
          <w:color w:val="000000"/>
        </w:rPr>
      </w:pPr>
      <w:r>
        <w:rPr>
          <w:rFonts w:ascii="Arial" w:eastAsia="Arial" w:hAnsi="Arial" w:cs="Arial"/>
          <w:b/>
        </w:rPr>
        <w:t xml:space="preserve">Phone &amp; </w:t>
      </w:r>
      <w:r>
        <w:rPr>
          <w:rFonts w:ascii="Arial" w:eastAsia="Arial" w:hAnsi="Arial" w:cs="Arial"/>
          <w:b/>
          <w:color w:val="000000"/>
        </w:rPr>
        <w:t>Remote Support Information</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KPTech have locally employed support staff ready to take your support requests from 8.30am to 5.30pm Monday to Friday. (excluding public holidays etc)</w:t>
      </w:r>
    </w:p>
    <w:p w:rsidR="00C6592E" w:rsidRDefault="00EB3394">
      <w:pPr>
        <w:pBdr>
          <w:top w:val="nil"/>
          <w:left w:val="nil"/>
          <w:bottom w:val="nil"/>
          <w:right w:val="nil"/>
          <w:between w:val="nil"/>
        </w:pBdr>
        <w:spacing w:after="100" w:line="240" w:lineRule="auto"/>
        <w:rPr>
          <w:rFonts w:ascii="Arial" w:eastAsia="Arial" w:hAnsi="Arial" w:cs="Arial"/>
          <w:i/>
        </w:rPr>
      </w:pPr>
      <w:r>
        <w:rPr>
          <w:rFonts w:ascii="Arial" w:eastAsia="Arial" w:hAnsi="Arial" w:cs="Arial"/>
          <w:i/>
        </w:rPr>
        <w:t>They are not subcontracted, borrowed from a generic pool of workers, or underpaid VISA migrants.</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Simply email </w:t>
      </w:r>
      <w:hyperlink r:id="rId6">
        <w:r>
          <w:rPr>
            <w:rFonts w:ascii="Arial" w:eastAsia="Arial" w:hAnsi="Arial" w:cs="Arial"/>
            <w:color w:val="1155CC"/>
            <w:u w:val="single"/>
          </w:rPr>
          <w:t>support@kptech.com.au</w:t>
        </w:r>
      </w:hyperlink>
      <w:r>
        <w:rPr>
          <w:rFonts w:ascii="Arial" w:eastAsia="Arial" w:hAnsi="Arial" w:cs="Arial"/>
        </w:rPr>
        <w:t xml:space="preserve"> with your problem and the next available technician will work on your reques</w:t>
      </w:r>
      <w:r>
        <w:rPr>
          <w:rFonts w:ascii="Arial" w:eastAsia="Arial" w:hAnsi="Arial" w:cs="Arial"/>
        </w:rPr>
        <w:t xml:space="preserve">t. </w:t>
      </w:r>
      <w:r w:rsidR="00B139C0">
        <w:rPr>
          <w:rFonts w:ascii="Arial" w:eastAsia="Arial" w:hAnsi="Arial" w:cs="Arial"/>
        </w:rPr>
        <w:t>This is the most important step for getting timely support.</w:t>
      </w:r>
    </w:p>
    <w:p w:rsidR="00C6592E" w:rsidRDefault="00EB3394">
      <w:pPr>
        <w:pBdr>
          <w:top w:val="nil"/>
          <w:left w:val="nil"/>
          <w:bottom w:val="nil"/>
          <w:right w:val="nil"/>
          <w:between w:val="nil"/>
        </w:pBdr>
        <w:spacing w:after="100" w:line="240" w:lineRule="auto"/>
        <w:rPr>
          <w:rFonts w:ascii="Arial" w:eastAsia="Arial" w:hAnsi="Arial" w:cs="Arial"/>
          <w:i/>
        </w:rPr>
      </w:pPr>
      <w:r>
        <w:rPr>
          <w:rFonts w:ascii="Arial" w:eastAsia="Arial" w:hAnsi="Arial" w:cs="Arial"/>
          <w:i/>
        </w:rPr>
        <w:t>We recommend you restart the computer and replicate the problem (if possible) before you request support.</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You will receive an email from </w:t>
      </w:r>
      <w:hyperlink r:id="rId7">
        <w:r>
          <w:rPr>
            <w:rFonts w:ascii="Arial" w:eastAsia="Arial" w:hAnsi="Arial" w:cs="Arial"/>
            <w:color w:val="1155CC"/>
            <w:u w:val="single"/>
          </w:rPr>
          <w:t>support@kptech.com.au</w:t>
        </w:r>
      </w:hyperlink>
      <w:r>
        <w:rPr>
          <w:rFonts w:ascii="Arial" w:eastAsia="Arial" w:hAnsi="Arial" w:cs="Arial"/>
        </w:rPr>
        <w:t xml:space="preserve"> advising we have received your support reques</w:t>
      </w:r>
      <w:r>
        <w:rPr>
          <w:rFonts w:ascii="Arial" w:eastAsia="Arial" w:hAnsi="Arial" w:cs="Arial"/>
        </w:rPr>
        <w:t>t, and a ticket number will be provided to you. You can reply to this ticket in future with any further info or updates you may have.</w:t>
      </w:r>
    </w:p>
    <w:p w:rsidR="00C6592E" w:rsidRDefault="00EB3394">
      <w:pPr>
        <w:pBdr>
          <w:top w:val="nil"/>
          <w:left w:val="nil"/>
          <w:bottom w:val="nil"/>
          <w:right w:val="nil"/>
          <w:between w:val="nil"/>
        </w:pBdr>
        <w:spacing w:after="100" w:line="240" w:lineRule="auto"/>
        <w:rPr>
          <w:rFonts w:ascii="Arial" w:eastAsia="Arial" w:hAnsi="Arial" w:cs="Arial"/>
          <w:i/>
        </w:rPr>
      </w:pPr>
      <w:r>
        <w:rPr>
          <w:rFonts w:ascii="Arial" w:eastAsia="Arial" w:hAnsi="Arial" w:cs="Arial"/>
        </w:rPr>
        <w:t xml:space="preserve">After your initial email, you can call 1300 303 173 and talk directly to a tech support person ONLY when the issue is </w:t>
      </w:r>
      <w:proofErr w:type="gramStart"/>
      <w:r>
        <w:rPr>
          <w:rFonts w:ascii="Arial" w:eastAsia="Arial" w:hAnsi="Arial" w:cs="Arial"/>
          <w:u w:val="single"/>
        </w:rPr>
        <w:t>urge</w:t>
      </w:r>
      <w:r>
        <w:rPr>
          <w:rFonts w:ascii="Arial" w:eastAsia="Arial" w:hAnsi="Arial" w:cs="Arial"/>
          <w:u w:val="single"/>
        </w:rPr>
        <w:t>nt</w:t>
      </w:r>
      <w:proofErr w:type="gramEnd"/>
      <w:r>
        <w:rPr>
          <w:rFonts w:ascii="Arial" w:eastAsia="Arial" w:hAnsi="Arial" w:cs="Arial"/>
        </w:rPr>
        <w:t xml:space="preserve"> or timing is critical. </w:t>
      </w:r>
      <w:r>
        <w:rPr>
          <w:rFonts w:ascii="Arial" w:eastAsia="Arial" w:hAnsi="Arial" w:cs="Arial"/>
          <w:i/>
        </w:rPr>
        <w:t xml:space="preserve">(Or if you can’t email of course!) </w:t>
      </w:r>
    </w:p>
    <w:p w:rsidR="00C6592E" w:rsidRDefault="00EB339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KP Tech will </w:t>
      </w:r>
      <w:r>
        <w:rPr>
          <w:rFonts w:ascii="Arial" w:eastAsia="Arial" w:hAnsi="Arial" w:cs="Arial"/>
        </w:rPr>
        <w:t xml:space="preserve">then </w:t>
      </w:r>
      <w:r>
        <w:rPr>
          <w:rFonts w:ascii="Arial" w:eastAsia="Arial" w:hAnsi="Arial" w:cs="Arial"/>
          <w:color w:val="000000"/>
        </w:rPr>
        <w:t>contact you to arrange access to your computer remotely over the internet to fix any issues you may have</w:t>
      </w:r>
      <w:r>
        <w:rPr>
          <w:rFonts w:ascii="Arial" w:eastAsia="Arial" w:hAnsi="Arial" w:cs="Arial"/>
        </w:rPr>
        <w:t xml:space="preserve">. The computer must be on, and internet connected for this to occur. </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Your allocated hour</w:t>
      </w:r>
      <w:r>
        <w:rPr>
          <w:rFonts w:ascii="Arial" w:eastAsia="Arial" w:hAnsi="Arial" w:cs="Arial"/>
        </w:rPr>
        <w:t xml:space="preserve"> of support </w:t>
      </w:r>
      <w:r w:rsidR="00B139C0">
        <w:rPr>
          <w:rFonts w:ascii="Arial" w:eastAsia="Arial" w:hAnsi="Arial" w:cs="Arial"/>
        </w:rPr>
        <w:t>will not</w:t>
      </w:r>
      <w:r>
        <w:rPr>
          <w:rFonts w:ascii="Arial" w:eastAsia="Arial" w:hAnsi="Arial" w:cs="Arial"/>
        </w:rPr>
        <w:t xml:space="preserve"> </w:t>
      </w:r>
      <w:r>
        <w:rPr>
          <w:rFonts w:ascii="Arial" w:eastAsia="Arial" w:hAnsi="Arial" w:cs="Arial"/>
          <w:color w:val="000000"/>
        </w:rPr>
        <w:t xml:space="preserve">roll over </w:t>
      </w:r>
      <w:r>
        <w:rPr>
          <w:rFonts w:ascii="Arial" w:eastAsia="Arial" w:hAnsi="Arial" w:cs="Arial"/>
        </w:rPr>
        <w:t>to</w:t>
      </w:r>
      <w:r>
        <w:rPr>
          <w:rFonts w:ascii="Arial" w:eastAsia="Arial" w:hAnsi="Arial" w:cs="Arial"/>
          <w:color w:val="000000"/>
        </w:rPr>
        <w:t xml:space="preserve"> the next month</w:t>
      </w:r>
      <w:r w:rsidR="00B139C0">
        <w:rPr>
          <w:rFonts w:ascii="Arial" w:eastAsia="Arial" w:hAnsi="Arial" w:cs="Arial"/>
          <w:color w:val="000000"/>
        </w:rPr>
        <w:t xml:space="preserve"> if unused</w:t>
      </w:r>
      <w:r>
        <w:rPr>
          <w:rFonts w:ascii="Arial" w:eastAsia="Arial" w:hAnsi="Arial" w:cs="Arial"/>
        </w:rPr>
        <w:t xml:space="preserve">, time </w:t>
      </w:r>
      <w:r w:rsidR="00B139C0">
        <w:rPr>
          <w:rFonts w:ascii="Arial" w:eastAsia="Arial" w:hAnsi="Arial" w:cs="Arial"/>
        </w:rPr>
        <w:t>i</w:t>
      </w:r>
      <w:r>
        <w:rPr>
          <w:rFonts w:ascii="Arial" w:eastAsia="Arial" w:hAnsi="Arial" w:cs="Arial"/>
        </w:rPr>
        <w:t xml:space="preserve">s rounded in 9 min blocks. </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On the 1st of each month, you will receive an invoice for that current month support. If you consume your monthly support allocation before the next </w:t>
      </w:r>
      <w:r>
        <w:rPr>
          <w:rFonts w:ascii="Arial" w:eastAsia="Arial" w:hAnsi="Arial" w:cs="Arial"/>
        </w:rPr>
        <w:t xml:space="preserve">month, KPTech will invoice the additional labour at a discounted $143 </w:t>
      </w:r>
      <w:proofErr w:type="spellStart"/>
      <w:r>
        <w:rPr>
          <w:rFonts w:ascii="Arial" w:eastAsia="Arial" w:hAnsi="Arial" w:cs="Arial"/>
        </w:rPr>
        <w:t>inc</w:t>
      </w:r>
      <w:proofErr w:type="spellEnd"/>
      <w:r>
        <w:rPr>
          <w:rFonts w:ascii="Arial" w:eastAsia="Arial" w:hAnsi="Arial" w:cs="Arial"/>
        </w:rPr>
        <w:t xml:space="preserve"> GST per hour. (You will receive an email when your allocation gets low) For any onsite work (not included in your monthly support allocation), labour will be invoiced at a discounted</w:t>
      </w:r>
      <w:r>
        <w:rPr>
          <w:rFonts w:ascii="Arial" w:eastAsia="Arial" w:hAnsi="Arial" w:cs="Arial"/>
        </w:rPr>
        <w:t xml:space="preserve"> $143 </w:t>
      </w:r>
      <w:proofErr w:type="spellStart"/>
      <w:r>
        <w:rPr>
          <w:rFonts w:ascii="Arial" w:eastAsia="Arial" w:hAnsi="Arial" w:cs="Arial"/>
        </w:rPr>
        <w:t>inc</w:t>
      </w:r>
      <w:proofErr w:type="spellEnd"/>
      <w:r>
        <w:rPr>
          <w:rFonts w:ascii="Arial" w:eastAsia="Arial" w:hAnsi="Arial" w:cs="Arial"/>
        </w:rPr>
        <w:t xml:space="preserve"> GST per hour, and $33 </w:t>
      </w:r>
      <w:proofErr w:type="spellStart"/>
      <w:r>
        <w:rPr>
          <w:rFonts w:ascii="Arial" w:eastAsia="Arial" w:hAnsi="Arial" w:cs="Arial"/>
        </w:rPr>
        <w:t>inc</w:t>
      </w:r>
      <w:proofErr w:type="spellEnd"/>
      <w:r>
        <w:rPr>
          <w:rFonts w:ascii="Arial" w:eastAsia="Arial" w:hAnsi="Arial" w:cs="Arial"/>
        </w:rPr>
        <w:t xml:space="preserve"> GST per hour for travel to and back.</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If you bring the computer to KPTech for repair (</w:t>
      </w:r>
      <w:proofErr w:type="spellStart"/>
      <w:r>
        <w:rPr>
          <w:rFonts w:ascii="Arial" w:eastAsia="Arial" w:hAnsi="Arial" w:cs="Arial"/>
        </w:rPr>
        <w:t>i.e</w:t>
      </w:r>
      <w:proofErr w:type="spellEnd"/>
      <w:r>
        <w:rPr>
          <w:rFonts w:ascii="Arial" w:eastAsia="Arial" w:hAnsi="Arial" w:cs="Arial"/>
        </w:rPr>
        <w:t xml:space="preserve"> internet unavailable, or computer </w:t>
      </w:r>
      <w:proofErr w:type="spellStart"/>
      <w:proofErr w:type="gramStart"/>
      <w:r>
        <w:rPr>
          <w:rFonts w:ascii="Arial" w:eastAsia="Arial" w:hAnsi="Arial" w:cs="Arial"/>
        </w:rPr>
        <w:t>wont</w:t>
      </w:r>
      <w:proofErr w:type="spellEnd"/>
      <w:proofErr w:type="gramEnd"/>
      <w:r>
        <w:rPr>
          <w:rFonts w:ascii="Arial" w:eastAsia="Arial" w:hAnsi="Arial" w:cs="Arial"/>
        </w:rPr>
        <w:t xml:space="preserve"> turn on), labour will be invoiced at a discounted $110 </w:t>
      </w:r>
      <w:proofErr w:type="spellStart"/>
      <w:r>
        <w:rPr>
          <w:rFonts w:ascii="Arial" w:eastAsia="Arial" w:hAnsi="Arial" w:cs="Arial"/>
        </w:rPr>
        <w:t>inc</w:t>
      </w:r>
      <w:proofErr w:type="spellEnd"/>
      <w:r>
        <w:rPr>
          <w:rFonts w:ascii="Arial" w:eastAsia="Arial" w:hAnsi="Arial" w:cs="Arial"/>
        </w:rPr>
        <w:t xml:space="preserve"> GST per hour (not included in you</w:t>
      </w:r>
      <w:r>
        <w:rPr>
          <w:rFonts w:ascii="Arial" w:eastAsia="Arial" w:hAnsi="Arial" w:cs="Arial"/>
        </w:rPr>
        <w:t>r monthly support allocation).</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MSE agreements have a minimum 4 month term (then rolling month to month), and 2 month cancellation notice (must be in writing, email </w:t>
      </w:r>
      <w:hyperlink r:id="rId8">
        <w:r>
          <w:rPr>
            <w:rFonts w:ascii="Arial" w:eastAsia="Arial" w:hAnsi="Arial" w:cs="Arial"/>
            <w:color w:val="1155CC"/>
            <w:u w:val="single"/>
          </w:rPr>
          <w:t>accounts@kptech.com.au</w:t>
        </w:r>
      </w:hyperlink>
      <w:proofErr w:type="gramStart"/>
      <w:r>
        <w:rPr>
          <w:rFonts w:ascii="Arial" w:eastAsia="Arial" w:hAnsi="Arial" w:cs="Arial"/>
        </w:rPr>
        <w:t>) .</w:t>
      </w:r>
      <w:proofErr w:type="gramEnd"/>
      <w:r>
        <w:rPr>
          <w:rFonts w:ascii="Arial" w:eastAsia="Arial" w:hAnsi="Arial" w:cs="Arial"/>
        </w:rPr>
        <w:t xml:space="preserve"> There is no </w:t>
      </w:r>
      <w:proofErr w:type="spellStart"/>
      <w:r>
        <w:rPr>
          <w:rFonts w:ascii="Arial" w:eastAsia="Arial" w:hAnsi="Arial" w:cs="Arial"/>
        </w:rPr>
        <w:t>prora</w:t>
      </w:r>
      <w:r>
        <w:rPr>
          <w:rFonts w:ascii="Arial" w:eastAsia="Arial" w:hAnsi="Arial" w:cs="Arial"/>
        </w:rPr>
        <w:t>ta</w:t>
      </w:r>
      <w:proofErr w:type="spellEnd"/>
      <w:r>
        <w:rPr>
          <w:rFonts w:ascii="Arial" w:eastAsia="Arial" w:hAnsi="Arial" w:cs="Arial"/>
        </w:rPr>
        <w:t xml:space="preserve"> billing discount for stopping of agreements during the month, only </w:t>
      </w:r>
      <w:proofErr w:type="spellStart"/>
      <w:r>
        <w:rPr>
          <w:rFonts w:ascii="Arial" w:eastAsia="Arial" w:hAnsi="Arial" w:cs="Arial"/>
        </w:rPr>
        <w:t>prorata</w:t>
      </w:r>
      <w:proofErr w:type="spellEnd"/>
      <w:r>
        <w:rPr>
          <w:rFonts w:ascii="Arial" w:eastAsia="Arial" w:hAnsi="Arial" w:cs="Arial"/>
        </w:rPr>
        <w:t xml:space="preserve"> for starting agreements.</w:t>
      </w:r>
    </w:p>
    <w:p w:rsidR="00C6592E" w:rsidRDefault="00EB3394">
      <w:p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Monthly payments are </w:t>
      </w:r>
      <w:r>
        <w:rPr>
          <w:rFonts w:ascii="Arial" w:eastAsia="Arial" w:hAnsi="Arial" w:cs="Arial"/>
        </w:rPr>
        <w:t>direct debited from credit card (Amex 2.2%, V/MC 1.7%) or bank account (no admin fee) 7 days after invoice date. Any a</w:t>
      </w:r>
      <w:r>
        <w:rPr>
          <w:rFonts w:ascii="Arial" w:eastAsia="Arial" w:hAnsi="Arial" w:cs="Arial"/>
        </w:rPr>
        <w:t xml:space="preserve">dditional invoices will be settled </w:t>
      </w:r>
      <w:r w:rsidR="00B139C0">
        <w:rPr>
          <w:rFonts w:ascii="Arial" w:eastAsia="Arial" w:hAnsi="Arial" w:cs="Arial"/>
        </w:rPr>
        <w:t xml:space="preserve">by </w:t>
      </w:r>
      <w:r>
        <w:rPr>
          <w:rFonts w:ascii="Arial" w:eastAsia="Arial" w:hAnsi="Arial" w:cs="Arial"/>
        </w:rPr>
        <w:t>the same method</w:t>
      </w:r>
      <w:r w:rsidR="00B139C0">
        <w:rPr>
          <w:rFonts w:ascii="Arial" w:eastAsia="Arial" w:hAnsi="Arial" w:cs="Arial"/>
        </w:rPr>
        <w:t xml:space="preserve"> automatically</w:t>
      </w:r>
      <w:r>
        <w:rPr>
          <w:rFonts w:ascii="Arial" w:eastAsia="Arial" w:hAnsi="Arial" w:cs="Arial"/>
        </w:rPr>
        <w:t>.</w:t>
      </w:r>
    </w:p>
    <w:p w:rsidR="00C6592E" w:rsidRDefault="00C6592E">
      <w:pPr>
        <w:pBdr>
          <w:top w:val="nil"/>
          <w:left w:val="nil"/>
          <w:bottom w:val="nil"/>
          <w:right w:val="nil"/>
          <w:between w:val="nil"/>
        </w:pBdr>
        <w:spacing w:after="100" w:line="240" w:lineRule="auto"/>
        <w:rPr>
          <w:rFonts w:ascii="Arial" w:eastAsia="Arial" w:hAnsi="Arial" w:cs="Arial"/>
        </w:rPr>
      </w:pPr>
    </w:p>
    <w:p w:rsidR="00C6592E" w:rsidRDefault="00EB3394">
      <w:pPr>
        <w:spacing w:after="100"/>
        <w:jc w:val="center"/>
        <w:rPr>
          <w:rFonts w:ascii="Arial" w:eastAsia="Arial" w:hAnsi="Arial" w:cs="Arial"/>
          <w:b/>
        </w:rPr>
      </w:pPr>
      <w:r>
        <w:rPr>
          <w:rFonts w:ascii="Arial" w:eastAsia="Arial" w:hAnsi="Arial" w:cs="Arial"/>
          <w:b/>
        </w:rPr>
        <w:t>Automated Maintenance - “Patch Management”</w:t>
      </w:r>
    </w:p>
    <w:p w:rsidR="00990EFF" w:rsidRDefault="00EB3394">
      <w:pPr>
        <w:spacing w:after="100"/>
        <w:rPr>
          <w:rFonts w:ascii="Arial" w:eastAsia="Arial" w:hAnsi="Arial" w:cs="Arial"/>
        </w:rPr>
      </w:pPr>
      <w:r>
        <w:rPr>
          <w:rFonts w:ascii="Arial" w:eastAsia="Arial" w:hAnsi="Arial" w:cs="Arial"/>
        </w:rPr>
        <w:t>Many viruses use opportunities that buggy software provides to infect your computers. As software is released, it can often take days or weeks</w:t>
      </w:r>
      <w:r w:rsidR="00B139C0">
        <w:rPr>
          <w:rFonts w:ascii="Arial" w:eastAsia="Arial" w:hAnsi="Arial" w:cs="Arial"/>
        </w:rPr>
        <w:t>, months or even years</w:t>
      </w:r>
      <w:r>
        <w:rPr>
          <w:rFonts w:ascii="Arial" w:eastAsia="Arial" w:hAnsi="Arial" w:cs="Arial"/>
        </w:rPr>
        <w:t xml:space="preserve"> before errors and mistakes are fixed via updates. KPTech install an agent (software) on your computer(s</w:t>
      </w:r>
      <w:r>
        <w:rPr>
          <w:rFonts w:ascii="Arial" w:eastAsia="Arial" w:hAnsi="Arial" w:cs="Arial"/>
        </w:rPr>
        <w:t>) so that we can remote into your computer when you need assistance (</w:t>
      </w:r>
      <w:proofErr w:type="spellStart"/>
      <w:r>
        <w:rPr>
          <w:rFonts w:ascii="Arial" w:eastAsia="Arial" w:hAnsi="Arial" w:cs="Arial"/>
        </w:rPr>
        <w:t>Splashtop</w:t>
      </w:r>
      <w:proofErr w:type="spellEnd"/>
      <w:r>
        <w:rPr>
          <w:rFonts w:ascii="Arial" w:eastAsia="Arial" w:hAnsi="Arial" w:cs="Arial"/>
        </w:rPr>
        <w:t xml:space="preserve">) </w:t>
      </w:r>
      <w:proofErr w:type="gramStart"/>
      <w:r>
        <w:rPr>
          <w:rFonts w:ascii="Arial" w:eastAsia="Arial" w:hAnsi="Arial" w:cs="Arial"/>
        </w:rPr>
        <w:t>and also</w:t>
      </w:r>
      <w:proofErr w:type="gramEnd"/>
      <w:r>
        <w:rPr>
          <w:rFonts w:ascii="Arial" w:eastAsia="Arial" w:hAnsi="Arial" w:cs="Arial"/>
        </w:rPr>
        <w:t xml:space="preserve"> manage updates and patching on your computer to keep it secure. Our agent scans your versions of software and picks the updates required to install. </w:t>
      </w:r>
      <w:r w:rsidR="00990EFF">
        <w:rPr>
          <w:rFonts w:ascii="Arial" w:eastAsia="Arial" w:hAnsi="Arial" w:cs="Arial"/>
        </w:rPr>
        <w:t>KPTech will automatically process Windows updates and patches, as well as Office, Adobe and Java updates.</w:t>
      </w:r>
      <w:r w:rsidR="00990EFF">
        <w:rPr>
          <w:rFonts w:ascii="Arial" w:eastAsia="Arial" w:hAnsi="Arial" w:cs="Arial"/>
        </w:rPr>
        <w:t xml:space="preserve"> </w:t>
      </w:r>
      <w:r>
        <w:rPr>
          <w:rFonts w:ascii="Arial" w:eastAsia="Arial" w:hAnsi="Arial" w:cs="Arial"/>
        </w:rPr>
        <w:t>This will mean tha</w:t>
      </w:r>
      <w:r>
        <w:rPr>
          <w:rFonts w:ascii="Arial" w:eastAsia="Arial" w:hAnsi="Arial" w:cs="Arial"/>
        </w:rPr>
        <w:t>t your computer needs to be on (not in sleep</w:t>
      </w:r>
      <w:r w:rsidR="00B139C0">
        <w:rPr>
          <w:rFonts w:ascii="Arial" w:eastAsia="Arial" w:hAnsi="Arial" w:cs="Arial"/>
        </w:rPr>
        <w:t xml:space="preserve"> or hibernate</w:t>
      </w:r>
      <w:r>
        <w:rPr>
          <w:rFonts w:ascii="Arial" w:eastAsia="Arial" w:hAnsi="Arial" w:cs="Arial"/>
        </w:rPr>
        <w:t xml:space="preserve"> mode) on </w:t>
      </w:r>
      <w:r w:rsidR="00B139C0">
        <w:rPr>
          <w:rFonts w:ascii="Arial" w:eastAsia="Arial" w:hAnsi="Arial" w:cs="Arial"/>
        </w:rPr>
        <w:t>Thursday mornings at 2am</w:t>
      </w:r>
      <w:r>
        <w:rPr>
          <w:rFonts w:ascii="Arial" w:eastAsia="Arial" w:hAnsi="Arial" w:cs="Arial"/>
        </w:rPr>
        <w:t xml:space="preserve">. </w:t>
      </w:r>
      <w:r w:rsidR="00B139C0">
        <w:rPr>
          <w:rFonts w:ascii="Arial" w:eastAsia="Arial" w:hAnsi="Arial" w:cs="Arial"/>
        </w:rPr>
        <w:t xml:space="preserve">We will set your computer to stay on (and not sleep) when we install our agent. If the computer is off, the process will not occur and will try again the week after. </w:t>
      </w:r>
      <w:r w:rsidR="00990EFF">
        <w:rPr>
          <w:rFonts w:ascii="Arial" w:eastAsia="Arial" w:hAnsi="Arial" w:cs="Arial"/>
        </w:rPr>
        <w:t xml:space="preserve">If this occurs for more than a few weeks in a row, your computer(s) will be more susceptible to infection, and potentially not run as well as it could. </w:t>
      </w:r>
    </w:p>
    <w:p w:rsidR="00990EFF" w:rsidRDefault="00990EFF">
      <w:pPr>
        <w:spacing w:after="100"/>
        <w:rPr>
          <w:rFonts w:ascii="Arial" w:eastAsia="Arial" w:hAnsi="Arial" w:cs="Arial"/>
        </w:rPr>
      </w:pPr>
    </w:p>
    <w:p w:rsidR="00B139C0" w:rsidRDefault="00EB3394">
      <w:pPr>
        <w:spacing w:after="100"/>
        <w:rPr>
          <w:rFonts w:ascii="Arial" w:eastAsia="Arial" w:hAnsi="Arial" w:cs="Arial"/>
        </w:rPr>
      </w:pPr>
      <w:r>
        <w:rPr>
          <w:rFonts w:ascii="Arial" w:eastAsia="Arial" w:hAnsi="Arial" w:cs="Arial"/>
        </w:rPr>
        <w:lastRenderedPageBreak/>
        <w:t xml:space="preserve">During </w:t>
      </w:r>
      <w:r w:rsidR="00990EFF">
        <w:rPr>
          <w:rFonts w:ascii="Arial" w:eastAsia="Arial" w:hAnsi="Arial" w:cs="Arial"/>
        </w:rPr>
        <w:t>the update</w:t>
      </w:r>
      <w:r>
        <w:rPr>
          <w:rFonts w:ascii="Arial" w:eastAsia="Arial" w:hAnsi="Arial" w:cs="Arial"/>
        </w:rPr>
        <w:t xml:space="preserve">, your computer will work slower </w:t>
      </w:r>
      <w:r w:rsidR="00B139C0">
        <w:rPr>
          <w:rFonts w:ascii="Arial" w:eastAsia="Arial" w:hAnsi="Arial" w:cs="Arial"/>
        </w:rPr>
        <w:t xml:space="preserve">as we determine what updates need to be applied. </w:t>
      </w:r>
      <w:r>
        <w:rPr>
          <w:rFonts w:ascii="Arial" w:eastAsia="Arial" w:hAnsi="Arial" w:cs="Arial"/>
        </w:rPr>
        <w:t xml:space="preserve">It is </w:t>
      </w:r>
      <w:r>
        <w:rPr>
          <w:rFonts w:ascii="Arial" w:eastAsia="Arial" w:hAnsi="Arial" w:cs="Arial"/>
        </w:rPr>
        <w:t xml:space="preserve">important you do not have programs running and files open during this time, as a reboot normally occurs during the patching process, and we cannot take any responsibility for </w:t>
      </w:r>
      <w:r w:rsidR="00B139C0">
        <w:rPr>
          <w:rFonts w:ascii="Arial" w:eastAsia="Arial" w:hAnsi="Arial" w:cs="Arial"/>
        </w:rPr>
        <w:t xml:space="preserve">files you left open and </w:t>
      </w:r>
      <w:r>
        <w:rPr>
          <w:rFonts w:ascii="Arial" w:eastAsia="Arial" w:hAnsi="Arial" w:cs="Arial"/>
        </w:rPr>
        <w:t>didn't save</w:t>
      </w:r>
      <w:r w:rsidR="00B139C0">
        <w:rPr>
          <w:rFonts w:ascii="Arial" w:eastAsia="Arial" w:hAnsi="Arial" w:cs="Arial"/>
        </w:rPr>
        <w:t xml:space="preserve"> before the reboot</w:t>
      </w:r>
      <w:r>
        <w:rPr>
          <w:rFonts w:ascii="Arial" w:eastAsia="Arial" w:hAnsi="Arial" w:cs="Arial"/>
        </w:rPr>
        <w:t xml:space="preserve">. </w:t>
      </w:r>
    </w:p>
    <w:p w:rsidR="00C6592E" w:rsidRDefault="00EB3394">
      <w:pPr>
        <w:spacing w:after="100"/>
        <w:rPr>
          <w:rFonts w:ascii="Arial" w:eastAsia="Arial" w:hAnsi="Arial" w:cs="Arial"/>
        </w:rPr>
      </w:pPr>
      <w:r>
        <w:rPr>
          <w:rFonts w:ascii="Arial" w:eastAsia="Arial" w:hAnsi="Arial" w:cs="Arial"/>
        </w:rPr>
        <w:t>Patch management is crucial in protecting a computer f</w:t>
      </w:r>
      <w:r>
        <w:rPr>
          <w:rFonts w:ascii="Arial" w:eastAsia="Arial" w:hAnsi="Arial" w:cs="Arial"/>
        </w:rPr>
        <w:t xml:space="preserve">rom virus infections, and out-of-date software is often more responsible for mass virus outbreaks than having free or poor antivirus software. </w:t>
      </w:r>
      <w:r w:rsidR="00990EFF">
        <w:rPr>
          <w:rFonts w:ascii="Arial" w:eastAsia="Arial" w:hAnsi="Arial" w:cs="Arial"/>
        </w:rPr>
        <w:t>As a security strategy, it is merely one layer of as many as 7 layers that can be implemented for the most effective security.</w:t>
      </w:r>
    </w:p>
    <w:p w:rsidR="00C6592E" w:rsidRDefault="00EB3394">
      <w:pPr>
        <w:spacing w:after="100"/>
        <w:jc w:val="center"/>
        <w:rPr>
          <w:rFonts w:ascii="Arial" w:eastAsia="Arial" w:hAnsi="Arial" w:cs="Arial"/>
          <w:b/>
        </w:rPr>
      </w:pPr>
      <w:r>
        <w:rPr>
          <w:rFonts w:ascii="Arial" w:eastAsia="Arial" w:hAnsi="Arial" w:cs="Arial"/>
          <w:b/>
        </w:rPr>
        <w:t>Manage</w:t>
      </w:r>
      <w:r>
        <w:rPr>
          <w:rFonts w:ascii="Arial" w:eastAsia="Arial" w:hAnsi="Arial" w:cs="Arial"/>
          <w:b/>
        </w:rPr>
        <w:t>d Anti-Virus Information</w:t>
      </w:r>
    </w:p>
    <w:p w:rsidR="00C6592E" w:rsidRDefault="00EB3394">
      <w:pPr>
        <w:shd w:val="clear" w:color="auto" w:fill="FFFFFF"/>
        <w:spacing w:after="100" w:line="240" w:lineRule="auto"/>
        <w:rPr>
          <w:rFonts w:ascii="Arial" w:eastAsia="Arial" w:hAnsi="Arial" w:cs="Arial"/>
        </w:rPr>
      </w:pPr>
      <w:bookmarkStart w:id="0" w:name="_3lrtgrgcvo2i" w:colFirst="0" w:colLast="0"/>
      <w:bookmarkEnd w:id="0"/>
      <w:r>
        <w:rPr>
          <w:rFonts w:ascii="Arial" w:eastAsia="Arial" w:hAnsi="Arial" w:cs="Arial"/>
        </w:rPr>
        <w:t xml:space="preserve">KPTech install commercial grade antivirus software. Currently </w:t>
      </w:r>
      <w:r w:rsidR="00990EFF">
        <w:rPr>
          <w:rFonts w:ascii="Arial" w:eastAsia="Arial" w:hAnsi="Arial" w:cs="Arial"/>
        </w:rPr>
        <w:t xml:space="preserve">(2018) </w:t>
      </w:r>
      <w:r>
        <w:rPr>
          <w:rFonts w:ascii="Arial" w:eastAsia="Arial" w:hAnsi="Arial" w:cs="Arial"/>
        </w:rPr>
        <w:t xml:space="preserve">we use Webroot Endpoint Protection, however as times change in the industry we sometimes change or add other products as needed to ensure adequate protection. One point </w:t>
      </w:r>
      <w:r>
        <w:rPr>
          <w:rFonts w:ascii="Arial" w:eastAsia="Arial" w:hAnsi="Arial" w:cs="Arial"/>
        </w:rPr>
        <w:t>to make however is that running antivirus software alone will not protect you from everything that can infect your computer. For true protection, it is a layered approach, tackling multiple aspects of exposure</w:t>
      </w:r>
      <w:r w:rsidR="00990EFF">
        <w:rPr>
          <w:rFonts w:ascii="Arial" w:eastAsia="Arial" w:hAnsi="Arial" w:cs="Arial"/>
        </w:rPr>
        <w:t xml:space="preserve"> (up to 7 layers)</w:t>
      </w:r>
      <w:r>
        <w:rPr>
          <w:rFonts w:ascii="Arial" w:eastAsia="Arial" w:hAnsi="Arial" w:cs="Arial"/>
        </w:rPr>
        <w:t>, including frequent patching/updates, perimete</w:t>
      </w:r>
      <w:r>
        <w:rPr>
          <w:rFonts w:ascii="Arial" w:eastAsia="Arial" w:hAnsi="Arial" w:cs="Arial"/>
        </w:rPr>
        <w:t xml:space="preserve">r UTM firewalls, enhanced ATP mail filtering, custom modification of email backend systems and “user education” - </w:t>
      </w:r>
      <w:proofErr w:type="spellStart"/>
      <w:r>
        <w:rPr>
          <w:rFonts w:ascii="Arial" w:eastAsia="Arial" w:hAnsi="Arial" w:cs="Arial"/>
        </w:rPr>
        <w:t>i.e</w:t>
      </w:r>
      <w:proofErr w:type="spellEnd"/>
      <w:r>
        <w:rPr>
          <w:rFonts w:ascii="Arial" w:eastAsia="Arial" w:hAnsi="Arial" w:cs="Arial"/>
        </w:rPr>
        <w:t xml:space="preserve"> training on what to do, and what not to do. </w:t>
      </w:r>
      <w:r w:rsidR="00E4514F">
        <w:rPr>
          <w:rFonts w:ascii="Arial" w:eastAsia="Arial" w:hAnsi="Arial" w:cs="Arial"/>
        </w:rPr>
        <w:t>Some of these services can be added to your agreement.</w:t>
      </w:r>
    </w:p>
    <w:p w:rsidR="00C6592E" w:rsidRDefault="00EB3394">
      <w:pPr>
        <w:shd w:val="clear" w:color="auto" w:fill="FFFFFF"/>
        <w:spacing w:after="100" w:line="240" w:lineRule="auto"/>
        <w:rPr>
          <w:rFonts w:ascii="Arial" w:eastAsia="Arial" w:hAnsi="Arial" w:cs="Arial"/>
        </w:rPr>
      </w:pPr>
      <w:bookmarkStart w:id="1" w:name="_32i8t3hcw358" w:colFirst="0" w:colLast="0"/>
      <w:bookmarkEnd w:id="1"/>
      <w:r>
        <w:rPr>
          <w:rFonts w:ascii="Arial" w:eastAsia="Arial" w:hAnsi="Arial" w:cs="Arial"/>
        </w:rPr>
        <w:t>No one provides a guarantee that antivirus software will stop 100% of infections, and infecti</w:t>
      </w:r>
      <w:r>
        <w:rPr>
          <w:rFonts w:ascii="Arial" w:eastAsia="Arial" w:hAnsi="Arial" w:cs="Arial"/>
        </w:rPr>
        <w:t xml:space="preserve">on </w:t>
      </w:r>
      <w:proofErr w:type="spellStart"/>
      <w:r>
        <w:rPr>
          <w:rFonts w:ascii="Arial" w:eastAsia="Arial" w:hAnsi="Arial" w:cs="Arial"/>
        </w:rPr>
        <w:t>cleanup</w:t>
      </w:r>
      <w:proofErr w:type="spellEnd"/>
      <w:r>
        <w:rPr>
          <w:rFonts w:ascii="Arial" w:eastAsia="Arial" w:hAnsi="Arial" w:cs="Arial"/>
        </w:rPr>
        <w:t xml:space="preserve"> is not covered under any agreement at KPTech. </w:t>
      </w:r>
    </w:p>
    <w:p w:rsidR="00C6592E" w:rsidRDefault="00EB3394">
      <w:pPr>
        <w:shd w:val="clear" w:color="auto" w:fill="FFFFFF"/>
        <w:spacing w:after="100" w:line="240" w:lineRule="auto"/>
        <w:rPr>
          <w:rFonts w:ascii="Arial" w:eastAsia="Arial" w:hAnsi="Arial" w:cs="Arial"/>
        </w:rPr>
      </w:pPr>
      <w:bookmarkStart w:id="2" w:name="_p4nhmj24pv2l" w:colFirst="0" w:colLast="0"/>
      <w:bookmarkEnd w:id="2"/>
      <w:r>
        <w:rPr>
          <w:rFonts w:ascii="Arial" w:eastAsia="Arial" w:hAnsi="Arial" w:cs="Arial"/>
        </w:rPr>
        <w:t>Our antivirus software will typically do quick scans in the morning, that only last a couple of minutes typically, and then do a weekly deep scan (on slow computers this can take hours) on Wednesday</w:t>
      </w:r>
      <w:r>
        <w:rPr>
          <w:rFonts w:ascii="Arial" w:eastAsia="Arial" w:hAnsi="Arial" w:cs="Arial"/>
        </w:rPr>
        <w:t xml:space="preserve"> nights from 7pm, and sometimes Sunday nights at 7pm also. </w:t>
      </w:r>
    </w:p>
    <w:p w:rsidR="00C6592E" w:rsidRDefault="00EB3394">
      <w:pPr>
        <w:shd w:val="clear" w:color="auto" w:fill="FFFFFF"/>
        <w:spacing w:after="100" w:line="240" w:lineRule="auto"/>
        <w:rPr>
          <w:rFonts w:ascii="Arial" w:eastAsia="Arial" w:hAnsi="Arial" w:cs="Arial"/>
        </w:rPr>
      </w:pPr>
      <w:bookmarkStart w:id="3" w:name="_lodcy3jkd5rt" w:colFirst="0" w:colLast="0"/>
      <w:bookmarkEnd w:id="3"/>
      <w:r>
        <w:rPr>
          <w:rFonts w:ascii="Arial" w:eastAsia="Arial" w:hAnsi="Arial" w:cs="Arial"/>
        </w:rPr>
        <w:t>Our antivirus software is always up to date as it uses cloud data centres to instantly protect you from new threats. (We don't download definition updates like older ineffective antivirus software</w:t>
      </w:r>
      <w:r>
        <w:rPr>
          <w:rFonts w:ascii="Arial" w:eastAsia="Arial" w:hAnsi="Arial" w:cs="Arial"/>
        </w:rPr>
        <w:t xml:space="preserve"> - </w:t>
      </w:r>
      <w:proofErr w:type="spellStart"/>
      <w:r>
        <w:rPr>
          <w:rFonts w:ascii="Arial" w:eastAsia="Arial" w:hAnsi="Arial" w:cs="Arial"/>
        </w:rPr>
        <w:t>i.e</w:t>
      </w:r>
      <w:proofErr w:type="spellEnd"/>
      <w:r>
        <w:rPr>
          <w:rFonts w:ascii="Arial" w:eastAsia="Arial" w:hAnsi="Arial" w:cs="Arial"/>
        </w:rPr>
        <w:t xml:space="preserve"> free AV software)</w:t>
      </w:r>
    </w:p>
    <w:p w:rsidR="00C6592E" w:rsidRDefault="00C6592E">
      <w:pPr>
        <w:shd w:val="clear" w:color="auto" w:fill="FFFFFF"/>
        <w:spacing w:after="100" w:line="240" w:lineRule="auto"/>
        <w:jc w:val="center"/>
        <w:rPr>
          <w:rFonts w:ascii="Arial" w:eastAsia="Arial" w:hAnsi="Arial" w:cs="Arial"/>
          <w:b/>
          <w:highlight w:val="white"/>
        </w:rPr>
      </w:pPr>
      <w:bookmarkStart w:id="4" w:name="_nxypmojnzgzp" w:colFirst="0" w:colLast="0"/>
      <w:bookmarkEnd w:id="4"/>
    </w:p>
    <w:p w:rsidR="00C6592E" w:rsidRDefault="00EB3394">
      <w:pPr>
        <w:shd w:val="clear" w:color="auto" w:fill="FFFFFF"/>
        <w:spacing w:after="100" w:line="240" w:lineRule="auto"/>
        <w:jc w:val="center"/>
        <w:rPr>
          <w:rFonts w:ascii="Arial" w:eastAsia="Arial" w:hAnsi="Arial" w:cs="Arial"/>
          <w:b/>
          <w:highlight w:val="white"/>
        </w:rPr>
      </w:pPr>
      <w:bookmarkStart w:id="5" w:name="_g7sf0tso3cmz" w:colFirst="0" w:colLast="0"/>
      <w:bookmarkEnd w:id="5"/>
      <w:r>
        <w:rPr>
          <w:rFonts w:ascii="Arial" w:eastAsia="Arial" w:hAnsi="Arial" w:cs="Arial"/>
          <w:b/>
          <w:highlight w:val="white"/>
        </w:rPr>
        <w:t>Document Backup Information</w:t>
      </w:r>
    </w:p>
    <w:p w:rsidR="00C6592E" w:rsidRDefault="00EB3394">
      <w:pPr>
        <w:shd w:val="clear" w:color="auto" w:fill="FFFFFF"/>
        <w:spacing w:after="100" w:line="240" w:lineRule="auto"/>
        <w:rPr>
          <w:rFonts w:ascii="Arial" w:eastAsia="Arial" w:hAnsi="Arial" w:cs="Arial"/>
          <w:highlight w:val="white"/>
        </w:rPr>
      </w:pPr>
      <w:r>
        <w:rPr>
          <w:rFonts w:ascii="Arial" w:eastAsia="Arial" w:hAnsi="Arial" w:cs="Arial"/>
          <w:highlight w:val="white"/>
        </w:rPr>
        <w:t>KPTech use Tier3 Grade AUSTRALIAN servers, AES 128/256 or Blowfish 448 encryption, 28 individual day file retention (up to twice per day - 12 noon to 2pm, and 9pm to 6am), and the service will back up t</w:t>
      </w:r>
      <w:r>
        <w:rPr>
          <w:rFonts w:ascii="Arial" w:eastAsia="Arial" w:hAnsi="Arial" w:cs="Arial"/>
          <w:highlight w:val="white"/>
        </w:rPr>
        <w:t>he following file formats (only) automatically:</w:t>
      </w:r>
      <w:r>
        <w:rPr>
          <w:rFonts w:ascii="Arial" w:eastAsia="Arial" w:hAnsi="Arial" w:cs="Arial"/>
          <w:highlight w:val="white"/>
        </w:rPr>
        <w:br/>
        <w:t>Documents – .DOC | .DOCX | .DOCM | .DOCM | .DOTX | .DOCB | .DOT | .ODT | .PAGES | .RTF | .TXT | .WPD | .WPS | .WBK (</w:t>
      </w:r>
      <w:proofErr w:type="spellStart"/>
      <w:r>
        <w:rPr>
          <w:rFonts w:ascii="Arial" w:eastAsia="Arial" w:hAnsi="Arial" w:cs="Arial"/>
          <w:highlight w:val="white"/>
        </w:rPr>
        <w:t>i.e</w:t>
      </w:r>
      <w:proofErr w:type="spellEnd"/>
      <w:r>
        <w:rPr>
          <w:rFonts w:ascii="Arial" w:eastAsia="Arial" w:hAnsi="Arial" w:cs="Arial"/>
          <w:highlight w:val="white"/>
        </w:rPr>
        <w:t xml:space="preserve"> Microsoft Word</w:t>
      </w:r>
      <w:r>
        <w:rPr>
          <w:rFonts w:ascii="Arial" w:eastAsia="Arial" w:hAnsi="Arial" w:cs="Arial"/>
          <w:highlight w:val="white"/>
        </w:rPr>
        <w:tab/>
      </w:r>
      <w:r>
        <w:rPr>
          <w:rFonts w:ascii="Arial" w:eastAsia="Arial" w:hAnsi="Arial" w:cs="Arial"/>
          <w:highlight w:val="white"/>
        </w:rPr>
        <w:br/>
        <w:t>Data Files – .CSV | .PPS | .ODC | .ODF</w:t>
      </w:r>
      <w:r>
        <w:rPr>
          <w:rFonts w:ascii="Arial" w:eastAsia="Arial" w:hAnsi="Arial" w:cs="Arial"/>
          <w:highlight w:val="white"/>
        </w:rPr>
        <w:br/>
        <w:t>Page Layout Files – .PDF | .ODG |</w:t>
      </w:r>
      <w:r>
        <w:rPr>
          <w:rFonts w:ascii="Arial" w:eastAsia="Arial" w:hAnsi="Arial" w:cs="Arial"/>
          <w:highlight w:val="white"/>
        </w:rPr>
        <w:t xml:space="preserve"> .PUB | .XPS</w: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br/>
        <w:t>Presentations – .KEY | .ODP | .PPT | .PPS | .POT | .PPTX | .PPSX | .PPSM | .POTX | .PPTM | .POTM | .PPAM | .SLDX | .SLDM</w:t>
      </w:r>
      <w:r>
        <w:rPr>
          <w:rFonts w:ascii="Arial" w:eastAsia="Arial" w:hAnsi="Arial" w:cs="Arial"/>
          <w:highlight w:val="white"/>
        </w:rPr>
        <w:br/>
        <w:t>Spreadsheets – .XLP | .ODS | .XLS | .XLT | .XLM | .XLSX | .XLSM | .XLTX | .XLTM | .XLSB | .XLA | .XLAM | .XLL | .XLW</w:t>
      </w:r>
      <w:r>
        <w:rPr>
          <w:rFonts w:ascii="Arial" w:eastAsia="Arial" w:hAnsi="Arial" w:cs="Arial"/>
          <w:highlight w:val="white"/>
        </w:rPr>
        <w:t xml:space="preserve"> | .XLR | .numbers</w:t>
      </w:r>
      <w:r>
        <w:rPr>
          <w:rFonts w:ascii="Arial" w:eastAsia="Arial" w:hAnsi="Arial" w:cs="Arial"/>
          <w:highlight w:val="white"/>
        </w:rPr>
        <w:br/>
      </w:r>
    </w:p>
    <w:p w:rsidR="00C6592E" w:rsidRDefault="00EB3394">
      <w:pPr>
        <w:shd w:val="clear" w:color="auto" w:fill="FFFFFF"/>
        <w:spacing w:after="100" w:line="240" w:lineRule="auto"/>
        <w:rPr>
          <w:rFonts w:ascii="Arial" w:eastAsia="Arial" w:hAnsi="Arial" w:cs="Arial"/>
          <w:highlight w:val="white"/>
        </w:rPr>
      </w:pPr>
      <w:r>
        <w:rPr>
          <w:rFonts w:ascii="Arial" w:eastAsia="Arial" w:hAnsi="Arial" w:cs="Arial"/>
          <w:highlight w:val="white"/>
        </w:rPr>
        <w:t xml:space="preserve">The storage for your backup is unlimited, but KPTech do not allow for your internet usage charges when uploading to the cloud. If you need to restore a file, email </w:t>
      </w:r>
      <w:hyperlink r:id="rId9">
        <w:r>
          <w:rPr>
            <w:rFonts w:ascii="Arial" w:eastAsia="Arial" w:hAnsi="Arial" w:cs="Arial"/>
            <w:color w:val="1155CC"/>
            <w:highlight w:val="white"/>
            <w:u w:val="single"/>
          </w:rPr>
          <w:t>support@kptech.com.au</w:t>
        </w:r>
      </w:hyperlink>
      <w:r>
        <w:rPr>
          <w:rFonts w:ascii="Arial" w:eastAsia="Arial" w:hAnsi="Arial" w:cs="Arial"/>
          <w:highlight w:val="white"/>
        </w:rPr>
        <w:t xml:space="preserve"> and let us know the exact name of the file(s), and where it was located (folder path), and we will restore back to the exact same spot at no charge. This backup system will not backup application, database, email, accounting or similar programs. KPTech ha</w:t>
      </w:r>
      <w:r>
        <w:rPr>
          <w:rFonts w:ascii="Arial" w:eastAsia="Arial" w:hAnsi="Arial" w:cs="Arial"/>
          <w:highlight w:val="white"/>
        </w:rPr>
        <w:t xml:space="preserve">ve an alternate backup system from $22 </w:t>
      </w:r>
      <w:proofErr w:type="spellStart"/>
      <w:r>
        <w:rPr>
          <w:rFonts w:ascii="Arial" w:eastAsia="Arial" w:hAnsi="Arial" w:cs="Arial"/>
          <w:highlight w:val="white"/>
        </w:rPr>
        <w:t>inc</w:t>
      </w:r>
      <w:proofErr w:type="spellEnd"/>
      <w:r>
        <w:rPr>
          <w:rFonts w:ascii="Arial" w:eastAsia="Arial" w:hAnsi="Arial" w:cs="Arial"/>
          <w:highlight w:val="white"/>
        </w:rPr>
        <w:t xml:space="preserve"> GST per month that is not limited to file types, please contact </w:t>
      </w:r>
      <w:hyperlink r:id="rId10">
        <w:r>
          <w:rPr>
            <w:rFonts w:ascii="Arial" w:eastAsia="Arial" w:hAnsi="Arial" w:cs="Arial"/>
            <w:color w:val="1155CC"/>
            <w:highlight w:val="white"/>
            <w:u w:val="single"/>
          </w:rPr>
          <w:t>sales@kptech.com.au</w:t>
        </w:r>
      </w:hyperlink>
      <w:r>
        <w:rPr>
          <w:rFonts w:ascii="Arial" w:eastAsia="Arial" w:hAnsi="Arial" w:cs="Arial"/>
          <w:highlight w:val="white"/>
        </w:rPr>
        <w:t xml:space="preserve"> for information and pricing. This can be added to your agreement.</w:t>
      </w:r>
    </w:p>
    <w:p w:rsidR="00C6592E" w:rsidRDefault="00EB3394">
      <w:pPr>
        <w:spacing w:after="100"/>
        <w:jc w:val="center"/>
        <w:rPr>
          <w:rFonts w:ascii="Arial" w:eastAsia="Arial" w:hAnsi="Arial" w:cs="Arial"/>
          <w:b/>
        </w:rPr>
      </w:pPr>
      <w:bookmarkStart w:id="6" w:name="_GoBack"/>
      <w:bookmarkEnd w:id="6"/>
      <w:r>
        <w:rPr>
          <w:rFonts w:ascii="Arial" w:eastAsia="Arial" w:hAnsi="Arial" w:cs="Arial"/>
          <w:b/>
        </w:rPr>
        <w:t>Discounted Suppo</w:t>
      </w:r>
      <w:r>
        <w:rPr>
          <w:rFonts w:ascii="Arial" w:eastAsia="Arial" w:hAnsi="Arial" w:cs="Arial"/>
          <w:b/>
        </w:rPr>
        <w:t>rt</w:t>
      </w:r>
    </w:p>
    <w:p w:rsidR="00C6592E" w:rsidRDefault="00EB3394">
      <w:pPr>
        <w:spacing w:after="100"/>
        <w:rPr>
          <w:rFonts w:ascii="Arial" w:eastAsia="Arial" w:hAnsi="Arial" w:cs="Arial"/>
          <w:b/>
        </w:rPr>
      </w:pPr>
      <w:r>
        <w:rPr>
          <w:rFonts w:ascii="Arial" w:eastAsia="Arial" w:hAnsi="Arial" w:cs="Arial"/>
        </w:rPr>
        <w:t xml:space="preserve">As part of your monthly support allocation of hours included, KPTech can assist with </w:t>
      </w:r>
      <w:proofErr w:type="gramStart"/>
      <w:r>
        <w:rPr>
          <w:rFonts w:ascii="Arial" w:eastAsia="Arial" w:hAnsi="Arial" w:cs="Arial"/>
        </w:rPr>
        <w:t>all of</w:t>
      </w:r>
      <w:proofErr w:type="gramEnd"/>
      <w:r>
        <w:rPr>
          <w:rFonts w:ascii="Arial" w:eastAsia="Arial" w:hAnsi="Arial" w:cs="Arial"/>
        </w:rPr>
        <w:t xml:space="preserve"> your problems in relation to your computer(s), internet, wireless, printing, storage, office software, virus issues and more. Our normal support rate for labour </w:t>
      </w:r>
      <w:r>
        <w:rPr>
          <w:rFonts w:ascii="Arial" w:eastAsia="Arial" w:hAnsi="Arial" w:cs="Arial"/>
        </w:rPr>
        <w:t xml:space="preserve">is $176 </w:t>
      </w:r>
      <w:proofErr w:type="spellStart"/>
      <w:r>
        <w:rPr>
          <w:rFonts w:ascii="Arial" w:eastAsia="Arial" w:hAnsi="Arial" w:cs="Arial"/>
        </w:rPr>
        <w:t>inc</w:t>
      </w:r>
      <w:proofErr w:type="spellEnd"/>
      <w:r>
        <w:rPr>
          <w:rFonts w:ascii="Arial" w:eastAsia="Arial" w:hAnsi="Arial" w:cs="Arial"/>
        </w:rPr>
        <w:t xml:space="preserve"> GST per hour, but clients who are on a Managed Services agreement only pay $143 </w:t>
      </w:r>
      <w:proofErr w:type="spellStart"/>
      <w:r>
        <w:rPr>
          <w:rFonts w:ascii="Arial" w:eastAsia="Arial" w:hAnsi="Arial" w:cs="Arial"/>
        </w:rPr>
        <w:t>inc</w:t>
      </w:r>
      <w:proofErr w:type="spellEnd"/>
      <w:r>
        <w:rPr>
          <w:rFonts w:ascii="Arial" w:eastAsia="Arial" w:hAnsi="Arial" w:cs="Arial"/>
        </w:rPr>
        <w:t xml:space="preserve"> GST per hour! Please note that your agreement includes support we do over the phone or remotely. If you bring the equipment to our office in Hope Valley, we onl</w:t>
      </w:r>
      <w:r>
        <w:rPr>
          <w:rFonts w:ascii="Arial" w:eastAsia="Arial" w:hAnsi="Arial" w:cs="Arial"/>
        </w:rPr>
        <w:t xml:space="preserve">y charge $110 </w:t>
      </w:r>
      <w:proofErr w:type="spellStart"/>
      <w:r>
        <w:rPr>
          <w:rFonts w:ascii="Arial" w:eastAsia="Arial" w:hAnsi="Arial" w:cs="Arial"/>
        </w:rPr>
        <w:t>inc</w:t>
      </w:r>
      <w:proofErr w:type="spellEnd"/>
      <w:r>
        <w:rPr>
          <w:rFonts w:ascii="Arial" w:eastAsia="Arial" w:hAnsi="Arial" w:cs="Arial"/>
        </w:rPr>
        <w:t xml:space="preserve"> GST per hour and if we need to visit you onsite, it will be $143 </w:t>
      </w:r>
      <w:proofErr w:type="spellStart"/>
      <w:r>
        <w:rPr>
          <w:rFonts w:ascii="Arial" w:eastAsia="Arial" w:hAnsi="Arial" w:cs="Arial"/>
        </w:rPr>
        <w:t>inc</w:t>
      </w:r>
      <w:proofErr w:type="spellEnd"/>
      <w:r>
        <w:rPr>
          <w:rFonts w:ascii="Arial" w:eastAsia="Arial" w:hAnsi="Arial" w:cs="Arial"/>
        </w:rPr>
        <w:t xml:space="preserve"> GST per hour plus $33 </w:t>
      </w:r>
      <w:proofErr w:type="spellStart"/>
      <w:r>
        <w:rPr>
          <w:rFonts w:ascii="Arial" w:eastAsia="Arial" w:hAnsi="Arial" w:cs="Arial"/>
        </w:rPr>
        <w:t>inc</w:t>
      </w:r>
      <w:proofErr w:type="spellEnd"/>
      <w:r>
        <w:rPr>
          <w:rFonts w:ascii="Arial" w:eastAsia="Arial" w:hAnsi="Arial" w:cs="Arial"/>
        </w:rPr>
        <w:t xml:space="preserve"> GST per hour for travel to you and travel back to our office in Hope Valley. </w:t>
      </w:r>
    </w:p>
    <w:sectPr w:rsidR="00C6592E">
      <w:headerReference w:type="first" r:id="rId11"/>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94" w:rsidRDefault="00EB3394">
      <w:pPr>
        <w:spacing w:after="0" w:line="240" w:lineRule="auto"/>
      </w:pPr>
      <w:r>
        <w:separator/>
      </w:r>
    </w:p>
  </w:endnote>
  <w:endnote w:type="continuationSeparator" w:id="0">
    <w:p w:rsidR="00EB3394" w:rsidRDefault="00EB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Black">
    <w:charset w:val="00"/>
    <w:family w:val="auto"/>
    <w:pitch w:val="default"/>
  </w:font>
  <w:font w:name="Source Sans Pr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94" w:rsidRDefault="00EB3394">
      <w:pPr>
        <w:spacing w:after="0" w:line="240" w:lineRule="auto"/>
      </w:pPr>
      <w:r>
        <w:separator/>
      </w:r>
    </w:p>
  </w:footnote>
  <w:footnote w:type="continuationSeparator" w:id="0">
    <w:p w:rsidR="00EB3394" w:rsidRDefault="00EB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2E" w:rsidRDefault="00EB3394">
    <w:pPr>
      <w:spacing w:after="0"/>
      <w:jc w:val="right"/>
      <w:rPr>
        <w:rFonts w:ascii="Source Sans Pro Black" w:eastAsia="Source Sans Pro Black" w:hAnsi="Source Sans Pro Black" w:cs="Source Sans Pro Black"/>
      </w:rPr>
    </w:pPr>
    <w:r>
      <w:rPr>
        <w:rFonts w:ascii="Source Sans Pro Black" w:eastAsia="Source Sans Pro Black" w:hAnsi="Source Sans Pro Black" w:cs="Source Sans Pro Black"/>
      </w:rPr>
      <w:t>Knowledge Plus Technology</w:t>
    </w:r>
    <w:r>
      <w:rPr>
        <w:noProof/>
      </w:rPr>
      <w:drawing>
        <wp:anchor distT="57150" distB="57150" distL="57150" distR="57150" simplePos="0" relativeHeight="251658240" behindDoc="0" locked="0" layoutInCell="1" hidden="0" allowOverlap="1">
          <wp:simplePos x="0" y="0"/>
          <wp:positionH relativeFrom="margin">
            <wp:posOffset>-200024</wp:posOffset>
          </wp:positionH>
          <wp:positionV relativeFrom="paragraph">
            <wp:posOffset>-392429</wp:posOffset>
          </wp:positionV>
          <wp:extent cx="2733675" cy="1409700"/>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33675" cy="1409700"/>
                  </a:xfrm>
                  <a:prstGeom prst="rect">
                    <a:avLst/>
                  </a:prstGeom>
                  <a:ln/>
                </pic:spPr>
              </pic:pic>
            </a:graphicData>
          </a:graphic>
        </wp:anchor>
      </w:drawing>
    </w:r>
  </w:p>
  <w:p w:rsidR="00C6592E" w:rsidRDefault="00EB3394">
    <w:pPr>
      <w:spacing w:after="0"/>
      <w:jc w:val="right"/>
      <w:rPr>
        <w:rFonts w:ascii="Source Sans Pro" w:eastAsia="Source Sans Pro" w:hAnsi="Source Sans Pro" w:cs="Source Sans Pro"/>
      </w:rPr>
    </w:pPr>
    <w:r>
      <w:rPr>
        <w:rFonts w:ascii="Source Sans Pro" w:eastAsia="Source Sans Pro" w:hAnsi="Source Sans Pro" w:cs="Source Sans Pro"/>
      </w:rPr>
      <w:t>PO Box 175, St Agnes SA 5097</w:t>
    </w:r>
  </w:p>
  <w:p w:rsidR="00C6592E" w:rsidRDefault="00EB3394">
    <w:pPr>
      <w:spacing w:after="0"/>
      <w:jc w:val="right"/>
      <w:rPr>
        <w:rFonts w:ascii="Source Sans Pro" w:eastAsia="Source Sans Pro" w:hAnsi="Source Sans Pro" w:cs="Source Sans Pro"/>
      </w:rPr>
    </w:pPr>
    <w:r>
      <w:rPr>
        <w:rFonts w:ascii="Source Sans Pro Black" w:eastAsia="Source Sans Pro Black" w:hAnsi="Source Sans Pro Black" w:cs="Source Sans Pro Black"/>
      </w:rPr>
      <w:t>PH</w:t>
    </w:r>
    <w:r>
      <w:rPr>
        <w:rFonts w:ascii="Source Sans Pro" w:eastAsia="Source Sans Pro" w:hAnsi="Source Sans Pro" w:cs="Source Sans Pro"/>
      </w:rPr>
      <w:t xml:space="preserve"> 1300 303 </w:t>
    </w:r>
    <w:proofErr w:type="gramStart"/>
    <w:r>
      <w:rPr>
        <w:rFonts w:ascii="Source Sans Pro" w:eastAsia="Source Sans Pro" w:hAnsi="Source Sans Pro" w:cs="Source Sans Pro"/>
      </w:rPr>
      <w:t xml:space="preserve">173  </w:t>
    </w:r>
    <w:r>
      <w:rPr>
        <w:rFonts w:ascii="Source Sans Pro Black" w:eastAsia="Source Sans Pro Black" w:hAnsi="Source Sans Pro Black" w:cs="Source Sans Pro Black"/>
      </w:rPr>
      <w:t>FX</w:t>
    </w:r>
    <w:proofErr w:type="gramEnd"/>
    <w:r>
      <w:rPr>
        <w:rFonts w:ascii="Source Sans Pro" w:eastAsia="Source Sans Pro" w:hAnsi="Source Sans Pro" w:cs="Source Sans Pro"/>
      </w:rPr>
      <w:t xml:space="preserve"> 1300 303 463</w:t>
    </w:r>
  </w:p>
  <w:p w:rsidR="00C6592E" w:rsidRDefault="00EB3394">
    <w:pPr>
      <w:spacing w:after="0"/>
      <w:jc w:val="right"/>
      <w:rPr>
        <w:rFonts w:ascii="Source Sans Pro" w:eastAsia="Source Sans Pro" w:hAnsi="Source Sans Pro" w:cs="Source Sans Pro"/>
      </w:rPr>
    </w:pPr>
    <w:r>
      <w:rPr>
        <w:rFonts w:ascii="Source Sans Pro Black" w:eastAsia="Source Sans Pro Black" w:hAnsi="Source Sans Pro Black" w:cs="Source Sans Pro Black"/>
      </w:rPr>
      <w:t>E</w:t>
    </w:r>
    <w:r>
      <w:rPr>
        <w:rFonts w:ascii="Source Sans Pro" w:eastAsia="Source Sans Pro" w:hAnsi="Source Sans Pro" w:cs="Source Sans Pro"/>
      </w:rPr>
      <w:t xml:space="preserve">  </w:t>
    </w:r>
    <w:hyperlink r:id="rId2">
      <w:r>
        <w:rPr>
          <w:rFonts w:ascii="Source Sans Pro" w:eastAsia="Source Sans Pro" w:hAnsi="Source Sans Pro" w:cs="Source Sans Pro"/>
          <w:color w:val="0000FF"/>
          <w:u w:val="single"/>
        </w:rPr>
        <w:t>support@kptech.com.au</w:t>
      </w:r>
    </w:hyperlink>
    <w:r>
      <w:rPr>
        <w:rFonts w:ascii="Source Sans Pro" w:eastAsia="Source Sans Pro" w:hAnsi="Source Sans Pro" w:cs="Source Sans Pro"/>
      </w:rPr>
      <w:t xml:space="preserve">  </w:t>
    </w:r>
    <w:r>
      <w:rPr>
        <w:rFonts w:ascii="Source Sans Pro Black" w:eastAsia="Source Sans Pro Black" w:hAnsi="Source Sans Pro Black" w:cs="Source Sans Pro Black"/>
      </w:rPr>
      <w:t>E</w:t>
    </w:r>
    <w:r>
      <w:rPr>
        <w:rFonts w:ascii="Source Sans Pro" w:eastAsia="Source Sans Pro" w:hAnsi="Source Sans Pro" w:cs="Source Sans Pro"/>
      </w:rPr>
      <w:t xml:space="preserve">  </w:t>
    </w:r>
    <w:hyperlink r:id="rId3">
      <w:r>
        <w:rPr>
          <w:rFonts w:ascii="Source Sans Pro" w:eastAsia="Source Sans Pro" w:hAnsi="Source Sans Pro" w:cs="Source Sans Pro"/>
          <w:color w:val="0000FF"/>
          <w:u w:val="single"/>
        </w:rPr>
        <w:t>sales@kptech.com.au</w:t>
      </w:r>
    </w:hyperlink>
  </w:p>
  <w:p w:rsidR="00C6592E" w:rsidRDefault="00EB3394">
    <w:pPr>
      <w:spacing w:after="0"/>
      <w:jc w:val="right"/>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Black" w:eastAsia="Source Sans Pro Black" w:hAnsi="Source Sans Pro Black" w:cs="Source Sans Pro Black"/>
      </w:rPr>
      <w:t>E</w:t>
    </w:r>
    <w:r>
      <w:rPr>
        <w:rFonts w:ascii="Source Sans Pro" w:eastAsia="Source Sans Pro" w:hAnsi="Source Sans Pro" w:cs="Source Sans Pro"/>
      </w:rPr>
      <w:t xml:space="preserve"> </w:t>
    </w:r>
    <w:hyperlink r:id="rId4">
      <w:r>
        <w:rPr>
          <w:rFonts w:ascii="Source Sans Pro" w:eastAsia="Source Sans Pro" w:hAnsi="Source Sans Pro" w:cs="Source Sans Pro"/>
          <w:color w:val="0000FF"/>
          <w:u w:val="single"/>
        </w:rPr>
        <w:t>accounts@kptech.com.au</w:t>
      </w:r>
    </w:hyperlink>
    <w:r>
      <w:rPr>
        <w:rFonts w:ascii="Source Sans Pro" w:eastAsia="Source Sans Pro" w:hAnsi="Source Sans Pro" w:cs="Source Sans Pro"/>
      </w:rPr>
      <w:t xml:space="preserve"> </w:t>
    </w:r>
    <w:r>
      <w:rPr>
        <w:rFonts w:ascii="Source Sans Pro Black" w:eastAsia="Source Sans Pro Black" w:hAnsi="Source Sans Pro Black" w:cs="Source Sans Pro Black"/>
      </w:rPr>
      <w:t>W</w:t>
    </w:r>
    <w:r>
      <w:rPr>
        <w:rFonts w:ascii="Source Sans Pro" w:eastAsia="Source Sans Pro" w:hAnsi="Source Sans Pro" w:cs="Source Sans Pro"/>
      </w:rPr>
      <w:t xml:space="preserve">  </w:t>
    </w:r>
    <w:hyperlink r:id="rId5">
      <w:r>
        <w:rPr>
          <w:rFonts w:ascii="Source Sans Pro" w:eastAsia="Source Sans Pro" w:hAnsi="Source Sans Pro" w:cs="Source Sans Pro"/>
          <w:color w:val="0000FF"/>
          <w:u w:val="single"/>
        </w:rPr>
        <w:t>www.kptech.com.au</w:t>
      </w:r>
    </w:hyperlink>
    <w:r>
      <w:rPr>
        <w:rFonts w:ascii="Source Sans Pro" w:eastAsia="Source Sans Pro" w:hAnsi="Source Sans Pro" w:cs="Source Sans Pro"/>
      </w:rPr>
      <w:t xml:space="preserve">  </w:t>
    </w:r>
  </w:p>
  <w:p w:rsidR="00C6592E" w:rsidRDefault="00C6592E">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592E"/>
    <w:rsid w:val="00990EFF"/>
    <w:rsid w:val="00B139C0"/>
    <w:rsid w:val="00C6592E"/>
    <w:rsid w:val="00E4514F"/>
    <w:rsid w:val="00EB3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8064"/>
  <w15:docId w15:val="{A8CBBAF3-0A5E-4EB3-9510-78462E2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ccounts@kptech.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pport@kptech.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kptech.com.a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les@kptech.com.au" TargetMode="External"/><Relationship Id="rId4" Type="http://schemas.openxmlformats.org/officeDocument/2006/relationships/footnotes" Target="footnotes.xml"/><Relationship Id="rId9" Type="http://schemas.openxmlformats.org/officeDocument/2006/relationships/hyperlink" Target="mailto:support@kptech.com.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ales@kptech.com.au" TargetMode="External"/><Relationship Id="rId2" Type="http://schemas.openxmlformats.org/officeDocument/2006/relationships/hyperlink" Target="mailto:support@kptech.com.au" TargetMode="External"/><Relationship Id="rId1" Type="http://schemas.openxmlformats.org/officeDocument/2006/relationships/image" Target="media/image1.png"/><Relationship Id="rId5" Type="http://schemas.openxmlformats.org/officeDocument/2006/relationships/hyperlink" Target="http://www.kptech.com.au" TargetMode="External"/><Relationship Id="rId4" Type="http://schemas.openxmlformats.org/officeDocument/2006/relationships/hyperlink" Target="mailto:accounts@kpte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Paradiso</cp:lastModifiedBy>
  <cp:revision>2</cp:revision>
  <dcterms:created xsi:type="dcterms:W3CDTF">2018-09-15T06:36:00Z</dcterms:created>
  <dcterms:modified xsi:type="dcterms:W3CDTF">2018-09-15T06:57:00Z</dcterms:modified>
</cp:coreProperties>
</file>